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A1" w:rsidRPr="003723DB" w:rsidRDefault="00F474A1" w:rsidP="008876BF">
      <w:pPr>
        <w:jc w:val="center"/>
        <w:rPr>
          <w:sz w:val="52"/>
          <w:szCs w:val="52"/>
        </w:rPr>
      </w:pPr>
      <w:r>
        <w:rPr>
          <w:sz w:val="52"/>
          <w:szCs w:val="52"/>
        </w:rPr>
        <w:t>Годишен отчет</w:t>
      </w:r>
    </w:p>
    <w:p w:rsidR="00F474A1" w:rsidRDefault="00F474A1" w:rsidP="008876BF">
      <w:pPr>
        <w:jc w:val="center"/>
        <w:rPr>
          <w:sz w:val="40"/>
          <w:szCs w:val="40"/>
        </w:rPr>
      </w:pPr>
      <w:r>
        <w:rPr>
          <w:sz w:val="40"/>
          <w:szCs w:val="40"/>
        </w:rPr>
        <w:t>За 202</w:t>
      </w:r>
      <w:r w:rsidR="007F348D">
        <w:rPr>
          <w:sz w:val="40"/>
          <w:szCs w:val="40"/>
          <w:lang w:val="en-US"/>
        </w:rPr>
        <w:t>3</w:t>
      </w:r>
      <w:r>
        <w:rPr>
          <w:sz w:val="40"/>
          <w:szCs w:val="40"/>
        </w:rPr>
        <w:t>г.</w:t>
      </w:r>
    </w:p>
    <w:p w:rsidR="00F474A1" w:rsidRDefault="00F474A1" w:rsidP="008876BF">
      <w:pPr>
        <w:jc w:val="center"/>
        <w:rPr>
          <w:sz w:val="40"/>
          <w:szCs w:val="40"/>
        </w:rPr>
      </w:pPr>
      <w:r>
        <w:rPr>
          <w:sz w:val="40"/>
          <w:szCs w:val="40"/>
        </w:rPr>
        <w:t>От</w:t>
      </w:r>
    </w:p>
    <w:p w:rsidR="00F474A1" w:rsidRDefault="00F474A1" w:rsidP="008876BF">
      <w:pPr>
        <w:jc w:val="center"/>
        <w:rPr>
          <w:sz w:val="40"/>
          <w:szCs w:val="40"/>
        </w:rPr>
      </w:pPr>
      <w:r>
        <w:rPr>
          <w:sz w:val="40"/>
          <w:szCs w:val="40"/>
        </w:rPr>
        <w:t>НЧ „Родолюбие-2018“ – Плевен</w:t>
      </w:r>
    </w:p>
    <w:p w:rsidR="00F474A1" w:rsidRDefault="00F474A1" w:rsidP="008876BF">
      <w:pPr>
        <w:jc w:val="center"/>
        <w:rPr>
          <w:sz w:val="40"/>
          <w:szCs w:val="40"/>
        </w:rPr>
      </w:pPr>
      <w:r>
        <w:rPr>
          <w:sz w:val="40"/>
          <w:szCs w:val="40"/>
        </w:rPr>
        <w:t>Ул.“Любен Каравелов“ 3А</w:t>
      </w:r>
      <w:bookmarkStart w:id="0" w:name="_GoBack"/>
      <w:bookmarkEnd w:id="0"/>
    </w:p>
    <w:p w:rsidR="00F474A1" w:rsidRDefault="00F474A1" w:rsidP="008876BF">
      <w:pPr>
        <w:jc w:val="center"/>
        <w:rPr>
          <w:sz w:val="40"/>
          <w:szCs w:val="40"/>
        </w:rPr>
      </w:pPr>
      <w:r>
        <w:rPr>
          <w:sz w:val="40"/>
          <w:szCs w:val="40"/>
        </w:rPr>
        <w:t>Телефон: 0893448221</w:t>
      </w:r>
    </w:p>
    <w:p w:rsidR="00F83421" w:rsidRDefault="00F83421" w:rsidP="008876BF">
      <w:pPr>
        <w:jc w:val="center"/>
        <w:rPr>
          <w:lang w:val="en-US"/>
        </w:rPr>
      </w:pPr>
    </w:p>
    <w:p w:rsidR="007F5CB0" w:rsidRDefault="00EF71B8" w:rsidP="008876BF">
      <w:pPr>
        <w:jc w:val="center"/>
        <w:rPr>
          <w:sz w:val="36"/>
          <w:szCs w:val="36"/>
        </w:rPr>
      </w:pPr>
      <w:proofErr w:type="spellStart"/>
      <w:proofErr w:type="gramStart"/>
      <w:r w:rsidRPr="000B7EE5">
        <w:rPr>
          <w:sz w:val="36"/>
          <w:szCs w:val="36"/>
          <w:lang w:val="en-US"/>
        </w:rPr>
        <w:t>Поради</w:t>
      </w:r>
      <w:proofErr w:type="spellEnd"/>
      <w:r w:rsidRPr="000B7EE5">
        <w:rPr>
          <w:sz w:val="36"/>
          <w:szCs w:val="36"/>
          <w:lang w:val="en-US"/>
        </w:rPr>
        <w:t xml:space="preserve"> </w:t>
      </w:r>
      <w:proofErr w:type="spellStart"/>
      <w:r w:rsidRPr="000B7EE5">
        <w:rPr>
          <w:sz w:val="36"/>
          <w:szCs w:val="36"/>
          <w:lang w:val="en-US"/>
        </w:rPr>
        <w:t>характерното</w:t>
      </w:r>
      <w:proofErr w:type="spellEnd"/>
      <w:r w:rsidRPr="000B7EE5">
        <w:rPr>
          <w:sz w:val="36"/>
          <w:szCs w:val="36"/>
          <w:lang w:val="en-US"/>
        </w:rPr>
        <w:t xml:space="preserve"> </w:t>
      </w:r>
      <w:proofErr w:type="spellStart"/>
      <w:r w:rsidRPr="000B7EE5">
        <w:rPr>
          <w:sz w:val="36"/>
          <w:szCs w:val="36"/>
          <w:lang w:val="en-US"/>
        </w:rPr>
        <w:t>местоположение</w:t>
      </w:r>
      <w:proofErr w:type="spellEnd"/>
      <w:r w:rsidRPr="000B7EE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и </w:t>
      </w:r>
      <w:proofErr w:type="spellStart"/>
      <w:r>
        <w:rPr>
          <w:sz w:val="36"/>
          <w:szCs w:val="36"/>
          <w:lang w:val="en-US"/>
        </w:rPr>
        <w:t>възрожденският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дух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който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носи</w:t>
      </w:r>
      <w:proofErr w:type="spellEnd"/>
      <w:r w:rsidRPr="000B7EE5">
        <w:rPr>
          <w:sz w:val="36"/>
          <w:szCs w:val="36"/>
          <w:lang w:val="en-US"/>
        </w:rPr>
        <w:t xml:space="preserve"> </w:t>
      </w:r>
      <w:proofErr w:type="spellStart"/>
      <w:r w:rsidRPr="000B7EE5">
        <w:rPr>
          <w:sz w:val="36"/>
          <w:szCs w:val="36"/>
          <w:lang w:val="en-US"/>
        </w:rPr>
        <w:t>читалището</w:t>
      </w:r>
      <w:proofErr w:type="spellEnd"/>
      <w:r>
        <w:rPr>
          <w:sz w:val="36"/>
          <w:szCs w:val="36"/>
        </w:rPr>
        <w:t>, наш дълг е да съхраним онова което ни прави уникални в целия свят – самобитната ни културна идентичност и да я предадем на идните поколения.</w:t>
      </w:r>
      <w:proofErr w:type="gramEnd"/>
      <w:r w:rsidRPr="000B7EE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 xml:space="preserve">Да </w:t>
      </w:r>
      <w:r w:rsidR="00B97BC5">
        <w:rPr>
          <w:sz w:val="36"/>
          <w:szCs w:val="36"/>
        </w:rPr>
        <w:t>затвърдим позицията на читалищата като естествена институция на местно ниво и</w:t>
      </w:r>
      <w:r>
        <w:rPr>
          <w:sz w:val="36"/>
          <w:szCs w:val="36"/>
        </w:rPr>
        <w:t xml:space="preserve"> огнище на културно - образователна и просветна дейност</w:t>
      </w:r>
      <w:r w:rsidR="00B97BC5">
        <w:rPr>
          <w:sz w:val="36"/>
          <w:szCs w:val="36"/>
        </w:rPr>
        <w:t>.</w:t>
      </w:r>
    </w:p>
    <w:p w:rsidR="007F5CB0" w:rsidRDefault="007F5CB0" w:rsidP="008876BF">
      <w:pPr>
        <w:jc w:val="center"/>
        <w:rPr>
          <w:iCs/>
          <w:color w:val="000000"/>
          <w:sz w:val="36"/>
          <w:szCs w:val="36"/>
        </w:rPr>
      </w:pPr>
      <w:r>
        <w:rPr>
          <w:sz w:val="36"/>
          <w:szCs w:val="36"/>
        </w:rPr>
        <w:t>Стараем се да поднасяме</w:t>
      </w:r>
      <w:r w:rsidRPr="001B526A">
        <w:rPr>
          <w:sz w:val="36"/>
          <w:szCs w:val="36"/>
        </w:rPr>
        <w:t xml:space="preserve"> </w:t>
      </w:r>
      <w:r w:rsidRPr="001B526A">
        <w:rPr>
          <w:iCs/>
          <w:sz w:val="36"/>
          <w:szCs w:val="36"/>
        </w:rPr>
        <w:t xml:space="preserve">познанията </w:t>
      </w:r>
      <w:r>
        <w:rPr>
          <w:iCs/>
          <w:sz w:val="36"/>
          <w:szCs w:val="36"/>
        </w:rPr>
        <w:t xml:space="preserve">на нашите малки гости </w:t>
      </w:r>
      <w:r w:rsidRPr="001B526A">
        <w:rPr>
          <w:iCs/>
          <w:sz w:val="36"/>
          <w:szCs w:val="36"/>
        </w:rPr>
        <w:t xml:space="preserve">по интерактивен и игрови </w:t>
      </w:r>
      <w:r>
        <w:rPr>
          <w:iCs/>
          <w:sz w:val="36"/>
          <w:szCs w:val="36"/>
        </w:rPr>
        <w:t>метод</w:t>
      </w:r>
      <w:r w:rsidRPr="001B526A">
        <w:rPr>
          <w:iCs/>
          <w:sz w:val="36"/>
          <w:szCs w:val="36"/>
        </w:rPr>
        <w:t>, а не чрез дидактичен подход</w:t>
      </w:r>
      <w:r>
        <w:rPr>
          <w:iCs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>
        <w:rPr>
          <w:iCs/>
          <w:sz w:val="36"/>
          <w:szCs w:val="36"/>
        </w:rPr>
        <w:t>Сигурни сме, че</w:t>
      </w:r>
      <w:r w:rsidRPr="00005290">
        <w:rPr>
          <w:iCs/>
          <w:color w:val="000000"/>
          <w:sz w:val="36"/>
          <w:szCs w:val="36"/>
        </w:rPr>
        <w:t xml:space="preserve"> патриотичното възпитание </w:t>
      </w:r>
      <w:r>
        <w:rPr>
          <w:iCs/>
          <w:color w:val="000000"/>
          <w:sz w:val="36"/>
          <w:szCs w:val="36"/>
        </w:rPr>
        <w:t xml:space="preserve">е необходимо </w:t>
      </w:r>
      <w:r w:rsidRPr="00005290">
        <w:rPr>
          <w:iCs/>
          <w:color w:val="000000"/>
          <w:sz w:val="36"/>
          <w:szCs w:val="36"/>
        </w:rPr>
        <w:t>да бъде поднесено по модерен и атрактивен начин, съответстващ  на новите тенденции в образованието.</w:t>
      </w:r>
      <w:r>
        <w:rPr>
          <w:iCs/>
          <w:color w:val="000000"/>
          <w:sz w:val="36"/>
          <w:szCs w:val="36"/>
        </w:rPr>
        <w:t xml:space="preserve"> През 2023 г. ние работихме за развитие и обогатяване на културния живот в град Плевен, за опазване на традициите и обичаите на българина. За да постигнем тези цели ние развивахме следните основни дейности, залегнали в нашият устав.</w:t>
      </w:r>
    </w:p>
    <w:p w:rsidR="00AF5FB3" w:rsidRDefault="00AF5FB3" w:rsidP="008876BF">
      <w:pPr>
        <w:jc w:val="center"/>
        <w:rPr>
          <w:iCs/>
          <w:color w:val="000000"/>
          <w:sz w:val="36"/>
          <w:szCs w:val="36"/>
        </w:rPr>
      </w:pPr>
    </w:p>
    <w:p w:rsidR="00AF5FB3" w:rsidRDefault="00AF5FB3" w:rsidP="008876BF">
      <w:pPr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>Библиотечно – информационно обслужване.</w:t>
      </w:r>
    </w:p>
    <w:p w:rsidR="00AF5FB3" w:rsidRDefault="00AF5FB3" w:rsidP="008876BF">
      <w:pPr>
        <w:jc w:val="center"/>
        <w:rPr>
          <w:iCs/>
          <w:color w:val="000000"/>
          <w:sz w:val="36"/>
          <w:szCs w:val="36"/>
        </w:rPr>
      </w:pPr>
    </w:p>
    <w:p w:rsidR="007574A7" w:rsidRDefault="00AF5FB3" w:rsidP="008876BF">
      <w:pPr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 xml:space="preserve">От името на настоятелството и </w:t>
      </w:r>
      <w:r w:rsidR="007574A7">
        <w:rPr>
          <w:iCs/>
          <w:color w:val="000000"/>
          <w:sz w:val="36"/>
          <w:szCs w:val="36"/>
        </w:rPr>
        <w:t xml:space="preserve">на </w:t>
      </w:r>
      <w:r>
        <w:rPr>
          <w:iCs/>
          <w:color w:val="000000"/>
          <w:sz w:val="36"/>
          <w:szCs w:val="36"/>
        </w:rPr>
        <w:t xml:space="preserve">служителите при читалището искам да изкажа голямата си благодарност и признателност към всички </w:t>
      </w:r>
      <w:r w:rsidR="00CA3182">
        <w:rPr>
          <w:iCs/>
          <w:color w:val="000000"/>
          <w:sz w:val="36"/>
          <w:szCs w:val="36"/>
        </w:rPr>
        <w:t>членове на общото събрание, повярвали в нас</w:t>
      </w:r>
      <w:r w:rsidR="00E34DC7">
        <w:rPr>
          <w:iCs/>
          <w:color w:val="000000"/>
          <w:sz w:val="36"/>
          <w:szCs w:val="36"/>
        </w:rPr>
        <w:t>,</w:t>
      </w:r>
      <w:r w:rsidR="00CA3182">
        <w:rPr>
          <w:iCs/>
          <w:color w:val="000000"/>
          <w:sz w:val="36"/>
          <w:szCs w:val="36"/>
        </w:rPr>
        <w:t xml:space="preserve"> гласували за отпускане на 0.25 при разпределението за субсидирана щатна бройка</w:t>
      </w:r>
      <w:r w:rsidR="007574A7">
        <w:rPr>
          <w:iCs/>
          <w:color w:val="000000"/>
          <w:sz w:val="36"/>
          <w:szCs w:val="36"/>
        </w:rPr>
        <w:t xml:space="preserve"> от министерството на културата</w:t>
      </w:r>
      <w:r w:rsidR="00CA3182">
        <w:rPr>
          <w:iCs/>
          <w:color w:val="000000"/>
          <w:sz w:val="36"/>
          <w:szCs w:val="36"/>
        </w:rPr>
        <w:t xml:space="preserve"> (за пръв път</w:t>
      </w:r>
      <w:r w:rsidR="00E34DC7">
        <w:rPr>
          <w:iCs/>
          <w:color w:val="000000"/>
          <w:sz w:val="36"/>
          <w:szCs w:val="36"/>
        </w:rPr>
        <w:t xml:space="preserve"> от </w:t>
      </w:r>
      <w:r w:rsidR="00E34DC7">
        <w:rPr>
          <w:iCs/>
          <w:color w:val="000000"/>
          <w:sz w:val="36"/>
          <w:szCs w:val="36"/>
        </w:rPr>
        <w:lastRenderedPageBreak/>
        <w:t>съществуването ни</w:t>
      </w:r>
      <w:r w:rsidR="00CA3182">
        <w:rPr>
          <w:iCs/>
          <w:color w:val="000000"/>
          <w:sz w:val="36"/>
          <w:szCs w:val="36"/>
        </w:rPr>
        <w:t xml:space="preserve">). </w:t>
      </w:r>
      <w:r w:rsidR="0036073C">
        <w:rPr>
          <w:iCs/>
          <w:color w:val="000000"/>
          <w:sz w:val="36"/>
          <w:szCs w:val="36"/>
        </w:rPr>
        <w:t>Необходим</w:t>
      </w:r>
      <w:r w:rsidR="00C54331">
        <w:rPr>
          <w:iCs/>
          <w:color w:val="000000"/>
          <w:sz w:val="36"/>
          <w:szCs w:val="36"/>
        </w:rPr>
        <w:t>ият полъх</w:t>
      </w:r>
      <w:r w:rsidR="007574A7">
        <w:rPr>
          <w:iCs/>
          <w:color w:val="000000"/>
          <w:sz w:val="36"/>
          <w:szCs w:val="36"/>
        </w:rPr>
        <w:t xml:space="preserve"> въздух</w:t>
      </w:r>
      <w:r w:rsidR="00C54331">
        <w:rPr>
          <w:iCs/>
          <w:color w:val="000000"/>
          <w:sz w:val="36"/>
          <w:szCs w:val="36"/>
        </w:rPr>
        <w:t>, кой</w:t>
      </w:r>
      <w:r w:rsidR="007574A7">
        <w:rPr>
          <w:iCs/>
          <w:color w:val="000000"/>
          <w:sz w:val="36"/>
          <w:szCs w:val="36"/>
        </w:rPr>
        <w:t xml:space="preserve">то </w:t>
      </w:r>
      <w:r w:rsidR="00E34DC7">
        <w:rPr>
          <w:iCs/>
          <w:color w:val="000000"/>
          <w:sz w:val="36"/>
          <w:szCs w:val="36"/>
        </w:rPr>
        <w:t xml:space="preserve">ни </w:t>
      </w:r>
      <w:r w:rsidR="0036073C">
        <w:rPr>
          <w:iCs/>
          <w:color w:val="000000"/>
          <w:sz w:val="36"/>
          <w:szCs w:val="36"/>
        </w:rPr>
        <w:t>вдъхна</w:t>
      </w:r>
      <w:r w:rsidR="00E34DC7">
        <w:rPr>
          <w:iCs/>
          <w:color w:val="000000"/>
          <w:sz w:val="36"/>
          <w:szCs w:val="36"/>
        </w:rPr>
        <w:t xml:space="preserve"> увереност, чувство за принадлежност към общност, както и необходимата подкрепа за нашите целенасочени , непрекъснати и систематични усилия</w:t>
      </w:r>
      <w:r w:rsidR="007574A7">
        <w:rPr>
          <w:iCs/>
          <w:color w:val="000000"/>
          <w:sz w:val="36"/>
          <w:szCs w:val="36"/>
        </w:rPr>
        <w:t xml:space="preserve"> </w:t>
      </w:r>
      <w:proofErr w:type="spellStart"/>
      <w:r w:rsidR="007574A7" w:rsidRPr="000B7EE5">
        <w:rPr>
          <w:sz w:val="36"/>
          <w:szCs w:val="36"/>
          <w:lang w:val="en-US"/>
        </w:rPr>
        <w:t>за</w:t>
      </w:r>
      <w:proofErr w:type="spellEnd"/>
      <w:r w:rsidR="007574A7" w:rsidRPr="000B7EE5">
        <w:rPr>
          <w:sz w:val="36"/>
          <w:szCs w:val="36"/>
          <w:lang w:val="en-US"/>
        </w:rPr>
        <w:t xml:space="preserve"> </w:t>
      </w:r>
      <w:proofErr w:type="spellStart"/>
      <w:r w:rsidR="007574A7" w:rsidRPr="000B7EE5">
        <w:rPr>
          <w:sz w:val="36"/>
          <w:szCs w:val="36"/>
          <w:lang w:val="en-US"/>
        </w:rPr>
        <w:t>трайно</w:t>
      </w:r>
      <w:proofErr w:type="spellEnd"/>
      <w:r w:rsidR="007574A7" w:rsidRPr="000B7EE5">
        <w:rPr>
          <w:sz w:val="36"/>
          <w:szCs w:val="36"/>
          <w:lang w:val="en-US"/>
        </w:rPr>
        <w:t xml:space="preserve"> </w:t>
      </w:r>
      <w:proofErr w:type="spellStart"/>
      <w:r w:rsidR="007574A7" w:rsidRPr="000B7EE5">
        <w:rPr>
          <w:sz w:val="36"/>
          <w:szCs w:val="36"/>
          <w:lang w:val="en-US"/>
        </w:rPr>
        <w:t>развитие</w:t>
      </w:r>
      <w:proofErr w:type="spellEnd"/>
      <w:r w:rsidR="007574A7" w:rsidRPr="000B7EE5">
        <w:rPr>
          <w:sz w:val="36"/>
          <w:szCs w:val="36"/>
          <w:lang w:val="en-US"/>
        </w:rPr>
        <w:t xml:space="preserve"> и </w:t>
      </w:r>
      <w:proofErr w:type="spellStart"/>
      <w:r w:rsidR="007574A7" w:rsidRPr="000B7EE5">
        <w:rPr>
          <w:sz w:val="36"/>
          <w:szCs w:val="36"/>
          <w:lang w:val="en-US"/>
        </w:rPr>
        <w:t>формиране</w:t>
      </w:r>
      <w:proofErr w:type="spellEnd"/>
      <w:r w:rsidR="007574A7" w:rsidRPr="000B7EE5">
        <w:rPr>
          <w:sz w:val="36"/>
          <w:szCs w:val="36"/>
          <w:lang w:val="en-US"/>
        </w:rPr>
        <w:t xml:space="preserve"> </w:t>
      </w:r>
      <w:proofErr w:type="spellStart"/>
      <w:r w:rsidR="007574A7" w:rsidRPr="000B7EE5">
        <w:rPr>
          <w:sz w:val="36"/>
          <w:szCs w:val="36"/>
          <w:lang w:val="en-US"/>
        </w:rPr>
        <w:t>на</w:t>
      </w:r>
      <w:proofErr w:type="spellEnd"/>
      <w:r w:rsidR="007574A7" w:rsidRPr="000B7EE5">
        <w:rPr>
          <w:sz w:val="36"/>
          <w:szCs w:val="36"/>
          <w:lang w:val="en-US"/>
        </w:rPr>
        <w:t xml:space="preserve"> </w:t>
      </w:r>
      <w:proofErr w:type="spellStart"/>
      <w:r w:rsidR="007574A7" w:rsidRPr="000B7EE5">
        <w:rPr>
          <w:sz w:val="36"/>
          <w:szCs w:val="36"/>
          <w:lang w:val="en-US"/>
        </w:rPr>
        <w:t>нашата</w:t>
      </w:r>
      <w:proofErr w:type="spellEnd"/>
      <w:r w:rsidR="007574A7" w:rsidRPr="000B7EE5">
        <w:rPr>
          <w:sz w:val="36"/>
          <w:szCs w:val="36"/>
          <w:lang w:val="en-US"/>
        </w:rPr>
        <w:t xml:space="preserve"> </w:t>
      </w:r>
      <w:proofErr w:type="spellStart"/>
      <w:r w:rsidR="007574A7" w:rsidRPr="000B7EE5">
        <w:rPr>
          <w:sz w:val="36"/>
          <w:szCs w:val="36"/>
          <w:lang w:val="en-US"/>
        </w:rPr>
        <w:t>читалищна</w:t>
      </w:r>
      <w:proofErr w:type="spellEnd"/>
      <w:r w:rsidR="007574A7" w:rsidRPr="000B7EE5">
        <w:rPr>
          <w:sz w:val="36"/>
          <w:szCs w:val="36"/>
          <w:lang w:val="en-US"/>
        </w:rPr>
        <w:t xml:space="preserve"> </w:t>
      </w:r>
      <w:proofErr w:type="spellStart"/>
      <w:r w:rsidR="007574A7" w:rsidRPr="000B7EE5">
        <w:rPr>
          <w:sz w:val="36"/>
          <w:szCs w:val="36"/>
          <w:lang w:val="en-US"/>
        </w:rPr>
        <w:t>дейност</w:t>
      </w:r>
      <w:proofErr w:type="spellEnd"/>
      <w:r w:rsidR="007574A7">
        <w:rPr>
          <w:sz w:val="36"/>
          <w:szCs w:val="36"/>
        </w:rPr>
        <w:t>, което е</w:t>
      </w:r>
      <w:r w:rsidR="007574A7">
        <w:rPr>
          <w:iCs/>
          <w:color w:val="000000"/>
          <w:sz w:val="36"/>
          <w:szCs w:val="36"/>
        </w:rPr>
        <w:t xml:space="preserve"> показателно за постигнати резултати</w:t>
      </w:r>
      <w:r w:rsidR="00E34DC7">
        <w:rPr>
          <w:iCs/>
          <w:color w:val="000000"/>
          <w:sz w:val="36"/>
          <w:szCs w:val="36"/>
        </w:rPr>
        <w:t xml:space="preserve"> .</w:t>
      </w:r>
      <w:r w:rsidR="00C54331">
        <w:rPr>
          <w:iCs/>
          <w:color w:val="000000"/>
          <w:sz w:val="36"/>
          <w:szCs w:val="36"/>
        </w:rPr>
        <w:t xml:space="preserve"> От сърце им желаем много здраве и нови творчески успехи.</w:t>
      </w:r>
    </w:p>
    <w:p w:rsidR="00800CBD" w:rsidRDefault="00800CBD" w:rsidP="008876BF">
      <w:pPr>
        <w:jc w:val="center"/>
        <w:rPr>
          <w:iCs/>
          <w:color w:val="000000"/>
          <w:sz w:val="36"/>
          <w:szCs w:val="36"/>
        </w:rPr>
      </w:pPr>
    </w:p>
    <w:p w:rsidR="0033061F" w:rsidRDefault="00800CBD" w:rsidP="008876BF">
      <w:pPr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 xml:space="preserve">Благодарение на това </w:t>
      </w:r>
      <w:r w:rsidR="0033061F">
        <w:rPr>
          <w:iCs/>
          <w:color w:val="000000"/>
          <w:sz w:val="36"/>
          <w:szCs w:val="36"/>
        </w:rPr>
        <w:t xml:space="preserve">Ноември месец </w:t>
      </w:r>
      <w:r>
        <w:rPr>
          <w:iCs/>
          <w:color w:val="000000"/>
          <w:sz w:val="36"/>
          <w:szCs w:val="36"/>
        </w:rPr>
        <w:t>т</w:t>
      </w:r>
      <w:r w:rsidR="00C80C87">
        <w:rPr>
          <w:iCs/>
          <w:color w:val="000000"/>
          <w:sz w:val="36"/>
          <w:szCs w:val="36"/>
        </w:rPr>
        <w:t xml:space="preserve">ранспортирахме, сортирахме и подредихме </w:t>
      </w:r>
      <w:r w:rsidR="00EE0FB6">
        <w:rPr>
          <w:iCs/>
          <w:color w:val="000000"/>
          <w:sz w:val="36"/>
          <w:szCs w:val="36"/>
        </w:rPr>
        <w:t>новосъздадената библиотека</w:t>
      </w:r>
      <w:r w:rsidR="00C80C87">
        <w:rPr>
          <w:iCs/>
          <w:color w:val="000000"/>
          <w:sz w:val="36"/>
          <w:szCs w:val="36"/>
        </w:rPr>
        <w:t xml:space="preserve"> към читалището, след което се обърнахме към Регионална библиотека „Христо Смирненски“ </w:t>
      </w:r>
      <w:r>
        <w:rPr>
          <w:iCs/>
          <w:color w:val="000000"/>
          <w:sz w:val="36"/>
          <w:szCs w:val="36"/>
        </w:rPr>
        <w:t xml:space="preserve">за начина по вписването ни в регистъра на обществените библиотеки. След визитата на място, ние получихме методически указания за </w:t>
      </w:r>
      <w:r w:rsidR="000A18AE">
        <w:rPr>
          <w:iCs/>
          <w:color w:val="000000"/>
          <w:sz w:val="36"/>
          <w:szCs w:val="36"/>
        </w:rPr>
        <w:t>стъпките които трябва да извървим до реализация. Именно правилно разпределение на книгите, отделяне на български от чужди автори, разделяне по тематика на произведението (например детски , технически учебници, речници, световна литература</w:t>
      </w:r>
      <w:r w:rsidR="002E6B98">
        <w:rPr>
          <w:iCs/>
          <w:color w:val="000000"/>
          <w:sz w:val="36"/>
          <w:szCs w:val="36"/>
        </w:rPr>
        <w:t>, книги на чужд език</w:t>
      </w:r>
      <w:r w:rsidR="000A18AE">
        <w:rPr>
          <w:iCs/>
          <w:color w:val="000000"/>
          <w:sz w:val="36"/>
          <w:szCs w:val="36"/>
        </w:rPr>
        <w:t xml:space="preserve"> и т.н.)</w:t>
      </w:r>
      <w:r w:rsidR="002E6B98">
        <w:rPr>
          <w:iCs/>
          <w:color w:val="000000"/>
          <w:sz w:val="36"/>
          <w:szCs w:val="36"/>
        </w:rPr>
        <w:t xml:space="preserve">, закупуване на инвентарна книга, </w:t>
      </w:r>
      <w:proofErr w:type="spellStart"/>
      <w:r w:rsidR="002E6B98">
        <w:rPr>
          <w:iCs/>
          <w:color w:val="000000"/>
          <w:sz w:val="36"/>
          <w:szCs w:val="36"/>
        </w:rPr>
        <w:t>книга</w:t>
      </w:r>
      <w:proofErr w:type="spellEnd"/>
      <w:r w:rsidR="002E6B98">
        <w:rPr>
          <w:iCs/>
          <w:color w:val="000000"/>
          <w:sz w:val="36"/>
          <w:szCs w:val="36"/>
        </w:rPr>
        <w:t xml:space="preserve"> за движение, дневник на библиотеката, абонаментни карти, стикери за номеризация (сигнатура), както и да направим печат на библиотеката.</w:t>
      </w:r>
    </w:p>
    <w:p w:rsidR="00C80C87" w:rsidRDefault="002E6B98" w:rsidP="008876BF">
      <w:pPr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>До момента</w:t>
      </w:r>
      <w:r w:rsidR="0033061F">
        <w:rPr>
          <w:iCs/>
          <w:color w:val="000000"/>
          <w:sz w:val="36"/>
          <w:szCs w:val="36"/>
        </w:rPr>
        <w:t xml:space="preserve">  сме осигурили документалните книжа и печатът. В процес </w:t>
      </w:r>
      <w:r w:rsidR="001F32C3">
        <w:rPr>
          <w:iCs/>
          <w:color w:val="000000"/>
          <w:sz w:val="36"/>
          <w:szCs w:val="36"/>
        </w:rPr>
        <w:t>сме на обработка</w:t>
      </w:r>
      <w:r w:rsidR="0033061F">
        <w:rPr>
          <w:iCs/>
          <w:color w:val="000000"/>
          <w:sz w:val="36"/>
          <w:szCs w:val="36"/>
        </w:rPr>
        <w:t xml:space="preserve"> на книгите и лепенето на сигнатура за всеки том поотделно, което ще ни забави, но няма да ни </w:t>
      </w:r>
      <w:r w:rsidR="001F32C3">
        <w:rPr>
          <w:iCs/>
          <w:color w:val="000000"/>
          <w:sz w:val="36"/>
          <w:szCs w:val="36"/>
        </w:rPr>
        <w:t xml:space="preserve">разколебае или </w:t>
      </w:r>
      <w:r w:rsidR="0033061F">
        <w:rPr>
          <w:iCs/>
          <w:color w:val="000000"/>
          <w:sz w:val="36"/>
          <w:szCs w:val="36"/>
        </w:rPr>
        <w:t>попречи да постигнем цел</w:t>
      </w:r>
      <w:r w:rsidR="001F32C3">
        <w:rPr>
          <w:iCs/>
          <w:color w:val="000000"/>
          <w:sz w:val="36"/>
          <w:szCs w:val="36"/>
        </w:rPr>
        <w:t>та си. Ще Ви уведом</w:t>
      </w:r>
      <w:r w:rsidR="00407E76">
        <w:rPr>
          <w:iCs/>
          <w:color w:val="000000"/>
          <w:sz w:val="36"/>
          <w:szCs w:val="36"/>
        </w:rPr>
        <w:t>им</w:t>
      </w:r>
      <w:r w:rsidR="001F32C3">
        <w:rPr>
          <w:iCs/>
          <w:color w:val="000000"/>
          <w:sz w:val="36"/>
          <w:szCs w:val="36"/>
        </w:rPr>
        <w:t xml:space="preserve"> незабавно при по нататъшен развой. В стремежът ни да отговорим на духовните нужди и търсения на нашите бъдещи читатели, читалището ще им предостави гостоприемна среда, за да се видят с други читатели, да си </w:t>
      </w:r>
      <w:r w:rsidR="00B01C31">
        <w:rPr>
          <w:iCs/>
          <w:color w:val="000000"/>
          <w:sz w:val="36"/>
          <w:szCs w:val="36"/>
        </w:rPr>
        <w:t>разменят прочетена книга или споделят свои тревоги и радости.</w:t>
      </w:r>
      <w:r w:rsidR="005F149C">
        <w:rPr>
          <w:iCs/>
          <w:color w:val="000000"/>
          <w:sz w:val="36"/>
          <w:szCs w:val="36"/>
        </w:rPr>
        <w:t xml:space="preserve"> </w:t>
      </w:r>
      <w:r w:rsidR="00B9280C">
        <w:rPr>
          <w:iCs/>
          <w:color w:val="000000"/>
          <w:sz w:val="36"/>
          <w:szCs w:val="36"/>
        </w:rPr>
        <w:t>Разполагаме с мултимедия</w:t>
      </w:r>
      <w:r w:rsidR="00AA6DFD">
        <w:rPr>
          <w:iCs/>
          <w:color w:val="000000"/>
          <w:sz w:val="36"/>
          <w:szCs w:val="36"/>
        </w:rPr>
        <w:t xml:space="preserve"> и </w:t>
      </w:r>
      <w:r w:rsidR="00AA6DFD">
        <w:rPr>
          <w:iCs/>
          <w:color w:val="000000"/>
          <w:sz w:val="36"/>
          <w:szCs w:val="36"/>
        </w:rPr>
        <w:lastRenderedPageBreak/>
        <w:t>безплатен достъп до интернет</w:t>
      </w:r>
      <w:r w:rsidR="00B9280C">
        <w:rPr>
          <w:iCs/>
          <w:color w:val="000000"/>
          <w:sz w:val="36"/>
          <w:szCs w:val="36"/>
        </w:rPr>
        <w:t xml:space="preserve">. </w:t>
      </w:r>
      <w:r w:rsidR="005F149C">
        <w:rPr>
          <w:iCs/>
          <w:color w:val="000000"/>
          <w:sz w:val="36"/>
          <w:szCs w:val="36"/>
        </w:rPr>
        <w:t>Предоставям Ви снимки на</w:t>
      </w:r>
      <w:r w:rsidR="00B9280C">
        <w:rPr>
          <w:iCs/>
          <w:color w:val="000000"/>
          <w:sz w:val="36"/>
          <w:szCs w:val="36"/>
        </w:rPr>
        <w:t xml:space="preserve"> читалищната</w:t>
      </w:r>
      <w:r w:rsidR="005F149C">
        <w:rPr>
          <w:iCs/>
          <w:color w:val="000000"/>
          <w:sz w:val="36"/>
          <w:szCs w:val="36"/>
        </w:rPr>
        <w:t xml:space="preserve"> библиотека.</w:t>
      </w:r>
    </w:p>
    <w:p w:rsidR="005F149C" w:rsidRDefault="0079737E" w:rsidP="008876BF">
      <w:pPr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>С много желание,</w:t>
      </w:r>
      <w:r w:rsidR="00B01C31">
        <w:rPr>
          <w:iCs/>
          <w:color w:val="000000"/>
          <w:sz w:val="36"/>
          <w:szCs w:val="36"/>
        </w:rPr>
        <w:t xml:space="preserve"> упоритост</w:t>
      </w:r>
      <w:r>
        <w:rPr>
          <w:iCs/>
          <w:color w:val="000000"/>
          <w:sz w:val="36"/>
          <w:szCs w:val="36"/>
        </w:rPr>
        <w:t xml:space="preserve"> и ентусиазъм</w:t>
      </w:r>
      <w:r w:rsidR="00B01C31">
        <w:rPr>
          <w:iCs/>
          <w:color w:val="000000"/>
          <w:sz w:val="36"/>
          <w:szCs w:val="36"/>
        </w:rPr>
        <w:t xml:space="preserve"> успяваме да организираме </w:t>
      </w:r>
      <w:r w:rsidR="005F149C">
        <w:rPr>
          <w:iCs/>
          <w:color w:val="000000"/>
          <w:sz w:val="36"/>
          <w:szCs w:val="36"/>
        </w:rPr>
        <w:t>и провеждаме тържества и чествания, да спазваме традиции и обичаи. Като организатор на тези празници, читалището подържа и сформира клубове и кръжоци</w:t>
      </w:r>
      <w:r w:rsidR="00DD0F2C">
        <w:rPr>
          <w:iCs/>
          <w:color w:val="000000"/>
          <w:sz w:val="36"/>
          <w:szCs w:val="36"/>
        </w:rPr>
        <w:t>, които не само съхраняват традициите на фолклора, но събуждат любов към българското</w:t>
      </w:r>
      <w:r w:rsidR="005F149C">
        <w:rPr>
          <w:iCs/>
          <w:color w:val="000000"/>
          <w:sz w:val="36"/>
          <w:szCs w:val="36"/>
        </w:rPr>
        <w:t>.</w:t>
      </w:r>
    </w:p>
    <w:p w:rsidR="00407E76" w:rsidRDefault="00407E76" w:rsidP="008876BF">
      <w:pPr>
        <w:jc w:val="center"/>
        <w:rPr>
          <w:iCs/>
          <w:color w:val="000000"/>
          <w:sz w:val="36"/>
          <w:szCs w:val="36"/>
        </w:rPr>
      </w:pPr>
    </w:p>
    <w:p w:rsidR="00B01C31" w:rsidRDefault="005F149C" w:rsidP="008876BF">
      <w:pPr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 xml:space="preserve">Функционират: </w:t>
      </w:r>
      <w:r w:rsidR="00E120B6">
        <w:rPr>
          <w:iCs/>
          <w:color w:val="000000"/>
          <w:sz w:val="36"/>
          <w:szCs w:val="36"/>
        </w:rPr>
        <w:t>Три</w:t>
      </w:r>
      <w:r>
        <w:rPr>
          <w:iCs/>
          <w:color w:val="000000"/>
          <w:sz w:val="36"/>
          <w:szCs w:val="36"/>
        </w:rPr>
        <w:t xml:space="preserve"> клуба и един кръжок</w:t>
      </w:r>
    </w:p>
    <w:p w:rsidR="005F149C" w:rsidRDefault="00407E76" w:rsidP="008876BF">
      <w:pPr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 xml:space="preserve">1. </w:t>
      </w:r>
      <w:r w:rsidR="005F149C">
        <w:rPr>
          <w:iCs/>
          <w:color w:val="000000"/>
          <w:sz w:val="36"/>
          <w:szCs w:val="36"/>
        </w:rPr>
        <w:t xml:space="preserve">Клуб Приложни изкуства – В него участниците се обучават в ръкоделие, опознават </w:t>
      </w:r>
      <w:r w:rsidR="00DD0F2C">
        <w:rPr>
          <w:iCs/>
          <w:color w:val="000000"/>
          <w:sz w:val="36"/>
          <w:szCs w:val="36"/>
        </w:rPr>
        <w:t xml:space="preserve">традиции и обичаи, изработват </w:t>
      </w:r>
      <w:proofErr w:type="spellStart"/>
      <w:r w:rsidR="00DD0F2C">
        <w:rPr>
          <w:iCs/>
          <w:color w:val="000000"/>
          <w:sz w:val="36"/>
          <w:szCs w:val="36"/>
        </w:rPr>
        <w:t>мартенички</w:t>
      </w:r>
      <w:proofErr w:type="spellEnd"/>
      <w:r w:rsidR="00DD0F2C">
        <w:rPr>
          <w:iCs/>
          <w:color w:val="000000"/>
          <w:sz w:val="36"/>
          <w:szCs w:val="36"/>
        </w:rPr>
        <w:t>, поздравителни картички и пана, боядисват яйца и др.</w:t>
      </w:r>
    </w:p>
    <w:p w:rsidR="00DD0F2C" w:rsidRDefault="00407E76" w:rsidP="008876BF">
      <w:pPr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 xml:space="preserve">2. </w:t>
      </w:r>
      <w:r w:rsidR="00DD0F2C">
        <w:rPr>
          <w:iCs/>
          <w:color w:val="000000"/>
          <w:sz w:val="36"/>
          <w:szCs w:val="36"/>
        </w:rPr>
        <w:t>Клуб Опознай родния край – участниците се запознават със забележителностите в Плевен и околностите му, както и малко известни факти за тях.</w:t>
      </w:r>
    </w:p>
    <w:p w:rsidR="007F5CB0" w:rsidRDefault="00407E76" w:rsidP="008876BF">
      <w:pPr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 xml:space="preserve">3. </w:t>
      </w:r>
      <w:r w:rsidR="00DD0F2C">
        <w:rPr>
          <w:iCs/>
          <w:color w:val="000000"/>
          <w:sz w:val="36"/>
          <w:szCs w:val="36"/>
        </w:rPr>
        <w:t xml:space="preserve">Клуб </w:t>
      </w:r>
      <w:r w:rsidR="00E120B6">
        <w:rPr>
          <w:iCs/>
          <w:color w:val="000000"/>
          <w:sz w:val="36"/>
          <w:szCs w:val="36"/>
        </w:rPr>
        <w:t>Билкар – Изучаване на билките и използването им в традиционната и регионална кулинария.</w:t>
      </w:r>
    </w:p>
    <w:p w:rsidR="00E120B6" w:rsidRDefault="00407E76" w:rsidP="008876BF">
      <w:pPr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 xml:space="preserve">4. </w:t>
      </w:r>
      <w:r w:rsidR="00E120B6">
        <w:rPr>
          <w:iCs/>
          <w:color w:val="000000"/>
          <w:sz w:val="36"/>
          <w:szCs w:val="36"/>
        </w:rPr>
        <w:t>Кръжок Родолюбие – С презентации участниците се запознават с живота и дейността на Велики българи и със събития от историята на България.</w:t>
      </w:r>
    </w:p>
    <w:p w:rsidR="003F57FF" w:rsidRDefault="003F57FF" w:rsidP="008876BF">
      <w:pPr>
        <w:jc w:val="center"/>
        <w:rPr>
          <w:sz w:val="36"/>
          <w:szCs w:val="36"/>
        </w:rPr>
      </w:pPr>
      <w:r>
        <w:rPr>
          <w:iCs/>
          <w:color w:val="000000"/>
          <w:sz w:val="36"/>
          <w:szCs w:val="36"/>
        </w:rPr>
        <w:t>Като традиция в</w:t>
      </w:r>
      <w:r w:rsidR="00E120B6">
        <w:rPr>
          <w:iCs/>
          <w:color w:val="000000"/>
          <w:sz w:val="36"/>
          <w:szCs w:val="36"/>
        </w:rPr>
        <w:t xml:space="preserve">сяка година за </w:t>
      </w:r>
      <w:r w:rsidR="00E120B6" w:rsidRPr="003B0423">
        <w:rPr>
          <w:color w:val="000000"/>
          <w:sz w:val="36"/>
          <w:szCs w:val="36"/>
        </w:rPr>
        <w:t xml:space="preserve">2 Юни </w:t>
      </w:r>
      <w:r w:rsidR="00E120B6" w:rsidRPr="003B0423">
        <w:rPr>
          <w:sz w:val="36"/>
          <w:szCs w:val="36"/>
        </w:rPr>
        <w:t>(ден на Ботев и на загиналите за свободата и независим</w:t>
      </w:r>
      <w:r w:rsidR="00E120B6">
        <w:rPr>
          <w:sz w:val="36"/>
          <w:szCs w:val="36"/>
        </w:rPr>
        <w:t>остта на България), провеждаме „Хайдушка академия“</w:t>
      </w:r>
      <w:r w:rsidR="00E120B6" w:rsidRPr="003B0423">
        <w:rPr>
          <w:sz w:val="36"/>
          <w:szCs w:val="36"/>
        </w:rPr>
        <w:t xml:space="preserve"> </w:t>
      </w:r>
      <w:r w:rsidR="00AA6DFD">
        <w:rPr>
          <w:sz w:val="36"/>
          <w:szCs w:val="36"/>
        </w:rPr>
        <w:t xml:space="preserve"> </w:t>
      </w:r>
      <w:r w:rsidR="00E120B6" w:rsidRPr="003B0423">
        <w:rPr>
          <w:sz w:val="36"/>
          <w:szCs w:val="36"/>
        </w:rPr>
        <w:t xml:space="preserve">урок </w:t>
      </w:r>
      <w:r w:rsidR="00AA6DFD">
        <w:rPr>
          <w:sz w:val="36"/>
          <w:szCs w:val="36"/>
        </w:rPr>
        <w:t>(</w:t>
      </w:r>
      <w:r>
        <w:rPr>
          <w:sz w:val="36"/>
          <w:szCs w:val="36"/>
        </w:rPr>
        <w:t xml:space="preserve">за деца </w:t>
      </w:r>
      <w:r w:rsidR="00E120B6" w:rsidRPr="003B0423">
        <w:rPr>
          <w:sz w:val="36"/>
          <w:szCs w:val="36"/>
        </w:rPr>
        <w:t>във вид на учебна игра</w:t>
      </w:r>
      <w:r>
        <w:rPr>
          <w:sz w:val="36"/>
          <w:szCs w:val="36"/>
        </w:rPr>
        <w:t>)</w:t>
      </w:r>
      <w:r w:rsidR="00E120B6" w:rsidRPr="003B0423">
        <w:rPr>
          <w:sz w:val="36"/>
          <w:szCs w:val="36"/>
        </w:rPr>
        <w:t>, за това как се е избирал воевода на чета. А именно най-силният, най-бързият, най-съобразителният, най-точният и прочие.</w:t>
      </w:r>
    </w:p>
    <w:p w:rsidR="00E120B6" w:rsidRDefault="003F57FF" w:rsidP="008876B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Читалището разполага с действаща музейна колекция – България през вековете – Воински </w:t>
      </w:r>
      <w:r w:rsidR="0079737E">
        <w:rPr>
          <w:sz w:val="36"/>
          <w:szCs w:val="36"/>
        </w:rPr>
        <w:t>униформи и приспособления към тях, като се започне от създаването на България, мине се през 1-во и 2-ро Българско Царство и се стигне до съвремието.</w:t>
      </w:r>
    </w:p>
    <w:p w:rsidR="00407E76" w:rsidRDefault="00AA6DFD" w:rsidP="008876BF">
      <w:pPr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lastRenderedPageBreak/>
        <w:t>Благодарност дължим и на нашите дарители, които помогнаха и продължават да помагат за осъществяване целите на читалището. Тези благородни действия са показател за ангажираност и съпричастност към съдбата на читалищата, които винаги са били средище на просвета.</w:t>
      </w:r>
      <w:r w:rsidR="00407E76">
        <w:rPr>
          <w:iCs/>
          <w:color w:val="000000"/>
          <w:sz w:val="36"/>
          <w:szCs w:val="36"/>
        </w:rPr>
        <w:t xml:space="preserve"> Здраве за тях и техните семейства.</w:t>
      </w:r>
    </w:p>
    <w:p w:rsidR="00E0212E" w:rsidRDefault="00AA6DFD" w:rsidP="008876BF">
      <w:pPr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>С много голямо внимание се отнасяме към всички, които ни посещават</w:t>
      </w:r>
      <w:r w:rsidR="00E0212E">
        <w:rPr>
          <w:iCs/>
          <w:color w:val="000000"/>
          <w:sz w:val="36"/>
          <w:szCs w:val="36"/>
        </w:rPr>
        <w:t>, независимо дали за книги, за справки или само за да споделят това, което ги вълнува и да дадат обществен израз на своето мнение. Радваме се, че сме полезни, че ни търсят.</w:t>
      </w:r>
    </w:p>
    <w:p w:rsidR="00AA6DFD" w:rsidRDefault="00E0212E" w:rsidP="008876BF">
      <w:pPr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>Благодарим Ви!</w:t>
      </w:r>
    </w:p>
    <w:p w:rsidR="004707CA" w:rsidRDefault="004707CA" w:rsidP="008876BF">
      <w:pPr>
        <w:jc w:val="center"/>
        <w:rPr>
          <w:iCs/>
          <w:color w:val="000000"/>
          <w:sz w:val="36"/>
          <w:szCs w:val="36"/>
        </w:rPr>
      </w:pPr>
    </w:p>
    <w:p w:rsidR="004707CA" w:rsidRDefault="004707CA" w:rsidP="008876BF">
      <w:pPr>
        <w:jc w:val="center"/>
        <w:rPr>
          <w:sz w:val="36"/>
          <w:szCs w:val="36"/>
        </w:rPr>
      </w:pPr>
      <w:r w:rsidRPr="00505EBF">
        <w:rPr>
          <w:sz w:val="36"/>
          <w:szCs w:val="36"/>
        </w:rPr>
        <w:t>С уважение Явор Стоянов</w:t>
      </w:r>
    </w:p>
    <w:p w:rsidR="004707CA" w:rsidRPr="004707CA" w:rsidRDefault="004707CA" w:rsidP="008876BF">
      <w:pPr>
        <w:jc w:val="center"/>
        <w:rPr>
          <w:sz w:val="40"/>
          <w:szCs w:val="40"/>
        </w:rPr>
      </w:pPr>
      <w:r w:rsidRPr="00505EBF">
        <w:rPr>
          <w:sz w:val="36"/>
          <w:szCs w:val="36"/>
        </w:rPr>
        <w:t>председател  НЧ</w:t>
      </w:r>
      <w:r>
        <w:rPr>
          <w:sz w:val="36"/>
          <w:szCs w:val="36"/>
        </w:rPr>
        <w:t xml:space="preserve"> “Родолюбие-2018“</w:t>
      </w:r>
    </w:p>
    <w:p w:rsidR="004707CA" w:rsidRPr="00E120B6" w:rsidRDefault="004707CA" w:rsidP="008876BF">
      <w:pPr>
        <w:jc w:val="center"/>
        <w:rPr>
          <w:iCs/>
          <w:color w:val="000000"/>
          <w:sz w:val="36"/>
          <w:szCs w:val="36"/>
        </w:rPr>
      </w:pPr>
    </w:p>
    <w:sectPr w:rsidR="004707CA" w:rsidRPr="00E12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A1"/>
    <w:rsid w:val="000A18AE"/>
    <w:rsid w:val="001F32C3"/>
    <w:rsid w:val="002E6B98"/>
    <w:rsid w:val="0033061F"/>
    <w:rsid w:val="0036073C"/>
    <w:rsid w:val="003F57FF"/>
    <w:rsid w:val="00407E76"/>
    <w:rsid w:val="004707CA"/>
    <w:rsid w:val="005F149C"/>
    <w:rsid w:val="007574A7"/>
    <w:rsid w:val="0079737E"/>
    <w:rsid w:val="007F348D"/>
    <w:rsid w:val="007F5CB0"/>
    <w:rsid w:val="00800CBD"/>
    <w:rsid w:val="008876BF"/>
    <w:rsid w:val="00AA6DFD"/>
    <w:rsid w:val="00AF5FB3"/>
    <w:rsid w:val="00B01C31"/>
    <w:rsid w:val="00B9280C"/>
    <w:rsid w:val="00B97BC5"/>
    <w:rsid w:val="00C54331"/>
    <w:rsid w:val="00C80C87"/>
    <w:rsid w:val="00CA3182"/>
    <w:rsid w:val="00DD0F2C"/>
    <w:rsid w:val="00E0212E"/>
    <w:rsid w:val="00E120B6"/>
    <w:rsid w:val="00E34DC7"/>
    <w:rsid w:val="00EE0FB6"/>
    <w:rsid w:val="00EF71B8"/>
    <w:rsid w:val="00F474A1"/>
    <w:rsid w:val="00F8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Yavor</dc:creator>
  <cp:lastModifiedBy>Yavor</cp:lastModifiedBy>
  <cp:revision>9</cp:revision>
  <dcterms:created xsi:type="dcterms:W3CDTF">2023-01-18T17:43:00Z</dcterms:created>
  <dcterms:modified xsi:type="dcterms:W3CDTF">2024-01-19T02:01:00Z</dcterms:modified>
</cp:coreProperties>
</file>